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3B331" w14:textId="573A79E3" w:rsidR="00864026" w:rsidRPr="00FB6DF9" w:rsidRDefault="00864026" w:rsidP="00864026">
      <w:pPr>
        <w:jc w:val="center"/>
        <w:rPr>
          <w:rStyle w:val="fontstyle31"/>
          <w:rFonts w:asciiTheme="majorHAnsi" w:hAnsiTheme="majorHAnsi" w:cstheme="majorHAnsi"/>
        </w:rPr>
      </w:pPr>
      <w:r w:rsidRPr="00FB6DF9">
        <w:rPr>
          <w:rFonts w:asciiTheme="majorHAnsi" w:hAnsiTheme="majorHAnsi" w:cstheme="majorHAnsi"/>
          <w:b/>
          <w:bCs/>
          <w:noProof/>
          <w:color w:val="0D0D0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62DACB" wp14:editId="0FB934F1">
                <wp:simplePos x="0" y="0"/>
                <wp:positionH relativeFrom="column">
                  <wp:posOffset>1933354</wp:posOffset>
                </wp:positionH>
                <wp:positionV relativeFrom="paragraph">
                  <wp:posOffset>435610</wp:posOffset>
                </wp:positionV>
                <wp:extent cx="2003729" cy="9525"/>
                <wp:effectExtent l="0" t="0" r="158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729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34.3pt" to="310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" strokecolor="black [3040]"/>
            </w:pict>
          </mc:Fallback>
        </mc:AlternateContent>
      </w:r>
      <w:r w:rsidR="0026080B" w:rsidRPr="00FB6DF9">
        <w:rPr>
          <w:rStyle w:val="fontstyle01"/>
          <w:rFonts w:asciiTheme="majorHAnsi" w:hAnsiTheme="majorHAnsi" w:cstheme="majorHAnsi"/>
        </w:rPr>
        <w:t>CỘNG HOÀ XÃ HỘI CHỦ NGHĨA VIỆT NAM</w:t>
      </w:r>
      <w:r w:rsidR="0026080B" w:rsidRPr="00FB6DF9">
        <w:rPr>
          <w:rFonts w:asciiTheme="majorHAnsi" w:hAnsiTheme="majorHAnsi" w:cstheme="majorHAnsi"/>
          <w:b/>
          <w:bCs/>
          <w:color w:val="0D0D0D"/>
          <w:sz w:val="28"/>
          <w:szCs w:val="28"/>
        </w:rPr>
        <w:br/>
      </w:r>
      <w:r w:rsidR="0026080B" w:rsidRPr="00FB6DF9">
        <w:rPr>
          <w:rStyle w:val="fontstyle01"/>
          <w:rFonts w:asciiTheme="majorHAnsi" w:hAnsiTheme="majorHAnsi" w:cstheme="majorHAnsi"/>
        </w:rPr>
        <w:t>Độc lập - Tự do - Hạnh phúc</w:t>
      </w:r>
      <w:r w:rsidR="0026080B" w:rsidRPr="00FB6DF9">
        <w:rPr>
          <w:rFonts w:asciiTheme="majorHAnsi" w:hAnsiTheme="majorHAnsi" w:cstheme="majorHAnsi"/>
          <w:b/>
          <w:bCs/>
          <w:color w:val="0D0D0D"/>
          <w:sz w:val="28"/>
          <w:szCs w:val="28"/>
        </w:rPr>
        <w:br/>
      </w:r>
    </w:p>
    <w:p w14:paraId="0CE77BEC" w14:textId="3E16C75B" w:rsidR="00864026" w:rsidRPr="00FB6DF9" w:rsidRDefault="0026080B" w:rsidP="004868B3">
      <w:pPr>
        <w:spacing w:after="0" w:line="240" w:lineRule="auto"/>
        <w:jc w:val="center"/>
        <w:rPr>
          <w:rStyle w:val="fontstyle01"/>
          <w:rFonts w:asciiTheme="majorHAnsi" w:hAnsiTheme="majorHAnsi" w:cstheme="majorHAnsi"/>
          <w:lang w:val="en-US"/>
        </w:rPr>
      </w:pPr>
      <w:r w:rsidRPr="00FB6DF9">
        <w:rPr>
          <w:rStyle w:val="fontstyle01"/>
          <w:rFonts w:asciiTheme="majorHAnsi" w:hAnsiTheme="majorHAnsi" w:cstheme="majorHAnsi"/>
        </w:rPr>
        <w:t>PHIẾU THẨM ĐỊNH</w:t>
      </w:r>
      <w:r w:rsidRPr="00FB6DF9">
        <w:rPr>
          <w:rFonts w:asciiTheme="majorHAnsi" w:hAnsiTheme="majorHAnsi" w:cstheme="majorHAnsi"/>
          <w:b/>
          <w:bCs/>
          <w:color w:val="0D0D0D"/>
          <w:sz w:val="28"/>
          <w:szCs w:val="28"/>
        </w:rPr>
        <w:br/>
      </w:r>
      <w:r w:rsidRPr="00FB6DF9">
        <w:rPr>
          <w:rStyle w:val="fontstyle01"/>
          <w:rFonts w:asciiTheme="majorHAnsi" w:hAnsiTheme="majorHAnsi" w:cstheme="majorHAnsi"/>
        </w:rPr>
        <w:t>Hồ sơ đề nghị cấp giấy phép môi tr</w:t>
      </w:r>
      <w:r w:rsidR="00864026" w:rsidRPr="00FB6DF9">
        <w:rPr>
          <w:rStyle w:val="fontstyle01"/>
          <w:rFonts w:asciiTheme="majorHAnsi" w:hAnsiTheme="majorHAnsi" w:cstheme="majorHAnsi"/>
          <w:lang w:val="en-US"/>
        </w:rPr>
        <w:t>ường</w:t>
      </w:r>
    </w:p>
    <w:p w14:paraId="504495CC" w14:textId="79EA4231" w:rsidR="00864026" w:rsidRPr="006D05DF" w:rsidRDefault="0026080B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  <w:lang w:val="en-US"/>
        </w:rPr>
      </w:pPr>
      <w:r w:rsidRPr="006D05DF">
        <w:rPr>
          <w:rStyle w:val="fontstyle21"/>
          <w:rFonts w:asciiTheme="majorHAnsi" w:hAnsiTheme="majorHAnsi" w:cstheme="majorHAnsi"/>
        </w:rPr>
        <w:t>1. Họ và tên: ……………………………………………………………</w:t>
      </w:r>
      <w:r w:rsidR="00864026" w:rsidRPr="006D05DF">
        <w:rPr>
          <w:rStyle w:val="fontstyle21"/>
          <w:rFonts w:asciiTheme="majorHAnsi" w:hAnsiTheme="majorHAnsi" w:cstheme="majorHAnsi"/>
          <w:lang w:val="en-US"/>
        </w:rPr>
        <w:t>…………...</w:t>
      </w:r>
    </w:p>
    <w:p w14:paraId="1C2EDF48" w14:textId="23435E07" w:rsidR="00864026" w:rsidRPr="006D05DF" w:rsidRDefault="0026080B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  <w:lang w:val="en-US"/>
        </w:rPr>
      </w:pPr>
      <w:r w:rsidRPr="006D05DF">
        <w:rPr>
          <w:rStyle w:val="fontstyle21"/>
          <w:rFonts w:asciiTheme="majorHAnsi" w:hAnsiTheme="majorHAnsi" w:cstheme="majorHAnsi"/>
        </w:rPr>
        <w:t xml:space="preserve">2. Nơi công tác: </w:t>
      </w:r>
      <w:r w:rsidRPr="006D05DF">
        <w:rPr>
          <w:rStyle w:val="fontstyle31"/>
          <w:rFonts w:asciiTheme="majorHAnsi" w:hAnsiTheme="majorHAnsi" w:cstheme="majorHAnsi"/>
        </w:rPr>
        <w:t>(tên cơ quan, địa chỉ, số điện thoại, Fax, email)</w:t>
      </w:r>
      <w:r w:rsidRPr="006D05DF">
        <w:rPr>
          <w:rStyle w:val="fontstyle21"/>
          <w:rFonts w:asciiTheme="majorHAnsi" w:hAnsiTheme="majorHAnsi" w:cstheme="majorHAnsi"/>
        </w:rPr>
        <w:t>……………</w:t>
      </w:r>
      <w:r w:rsidR="00864026" w:rsidRPr="006D05DF">
        <w:rPr>
          <w:rStyle w:val="fontstyle21"/>
          <w:rFonts w:asciiTheme="majorHAnsi" w:hAnsiTheme="majorHAnsi" w:cstheme="majorHAnsi"/>
        </w:rPr>
        <w:t>…</w:t>
      </w:r>
      <w:r w:rsidR="00864026" w:rsidRPr="006D05DF">
        <w:rPr>
          <w:rStyle w:val="fontstyle21"/>
          <w:rFonts w:asciiTheme="majorHAnsi" w:hAnsiTheme="majorHAnsi" w:cstheme="majorHAnsi"/>
          <w:lang w:val="en-US"/>
        </w:rPr>
        <w:t>….</w:t>
      </w:r>
    </w:p>
    <w:p w14:paraId="450CDCC9" w14:textId="24CAEF28" w:rsidR="00864026" w:rsidRPr="006D05DF" w:rsidRDefault="00864026" w:rsidP="00FB6DF9">
      <w:pPr>
        <w:spacing w:before="120" w:after="120" w:line="240" w:lineRule="auto"/>
        <w:jc w:val="both"/>
        <w:rPr>
          <w:rStyle w:val="fontstyle31"/>
          <w:rFonts w:asciiTheme="majorHAnsi" w:hAnsiTheme="majorHAnsi" w:cstheme="majorHAnsi"/>
          <w:lang w:val="en-US"/>
        </w:rPr>
      </w:pPr>
      <w:r w:rsidRPr="006D05DF">
        <w:rPr>
          <w:rFonts w:asciiTheme="majorHAnsi" w:hAnsiTheme="majorHAnsi" w:cstheme="majorHAnsi"/>
          <w:color w:val="0D0D0D"/>
          <w:sz w:val="28"/>
          <w:szCs w:val="28"/>
          <w:lang w:val="en-US"/>
        </w:rPr>
        <w:t>………………………………………………………………………………………</w:t>
      </w:r>
      <w:r w:rsidR="0026080B" w:rsidRPr="006D05DF">
        <w:rPr>
          <w:rFonts w:asciiTheme="majorHAnsi" w:hAnsiTheme="majorHAnsi" w:cstheme="majorHAnsi"/>
          <w:color w:val="0D0D0D"/>
          <w:sz w:val="28"/>
          <w:szCs w:val="28"/>
        </w:rPr>
        <w:br/>
      </w:r>
      <w:r w:rsidR="0026080B" w:rsidRPr="006D05DF">
        <w:rPr>
          <w:rStyle w:val="fontstyle21"/>
          <w:rFonts w:asciiTheme="majorHAnsi" w:hAnsiTheme="majorHAnsi" w:cstheme="majorHAnsi"/>
        </w:rPr>
        <w:t xml:space="preserve">3. Lĩnh vực chuyên môn: </w:t>
      </w:r>
      <w:r w:rsidR="0026080B" w:rsidRPr="006D05DF">
        <w:rPr>
          <w:rStyle w:val="fontstyle31"/>
          <w:rFonts w:asciiTheme="majorHAnsi" w:hAnsiTheme="majorHAnsi" w:cstheme="majorHAnsi"/>
        </w:rPr>
        <w:t>(chỉ ghi tối đa hai (02) lĩnh vực chuyên môn có</w:t>
      </w:r>
      <w:r w:rsidR="0026080B" w:rsidRPr="006D05DF">
        <w:rPr>
          <w:rFonts w:asciiTheme="majorHAnsi" w:hAnsiTheme="majorHAnsi" w:cstheme="majorHAnsi"/>
          <w:i/>
          <w:iCs/>
          <w:color w:val="0D0D0D"/>
          <w:sz w:val="28"/>
          <w:szCs w:val="28"/>
        </w:rPr>
        <w:br/>
      </w:r>
      <w:r w:rsidR="0026080B" w:rsidRPr="006D05DF">
        <w:rPr>
          <w:rStyle w:val="fontstyle31"/>
          <w:rFonts w:asciiTheme="majorHAnsi" w:hAnsiTheme="majorHAnsi" w:cstheme="majorHAnsi"/>
        </w:rPr>
        <w:t>kinh nghiệm nhất và liên quan đến lĩnh vực môi trường hoặc lĩnh vực hoạt động</w:t>
      </w:r>
      <w:r w:rsidR="0026080B" w:rsidRPr="006D05DF">
        <w:rPr>
          <w:rFonts w:asciiTheme="majorHAnsi" w:hAnsiTheme="majorHAnsi" w:cstheme="majorHAnsi"/>
          <w:i/>
          <w:iCs/>
          <w:color w:val="0D0D0D"/>
          <w:sz w:val="28"/>
          <w:szCs w:val="28"/>
        </w:rPr>
        <w:br/>
      </w:r>
      <w:r w:rsidR="0026080B" w:rsidRPr="006D05DF">
        <w:rPr>
          <w:rStyle w:val="fontstyle31"/>
          <w:rFonts w:asciiTheme="majorHAnsi" w:hAnsiTheme="majorHAnsi" w:cstheme="majorHAnsi"/>
        </w:rPr>
        <w:t>của dự án)</w:t>
      </w:r>
      <w:r w:rsidRPr="006D05DF">
        <w:rPr>
          <w:rStyle w:val="fontstyle31"/>
          <w:rFonts w:asciiTheme="majorHAnsi" w:hAnsiTheme="majorHAnsi" w:cstheme="majorHAnsi"/>
          <w:lang w:val="en-US"/>
        </w:rPr>
        <w:t>: …………………………………………………………………………………..</w:t>
      </w:r>
    </w:p>
    <w:p w14:paraId="4E54ED1C" w14:textId="423E8639" w:rsidR="00864026" w:rsidRPr="003F5EB4" w:rsidRDefault="00864026" w:rsidP="004868B3">
      <w:pPr>
        <w:spacing w:before="120" w:after="120" w:line="240" w:lineRule="auto"/>
        <w:jc w:val="both"/>
        <w:rPr>
          <w:rStyle w:val="fontstyle21"/>
          <w:rFonts w:ascii="Times New Roman" w:hAnsi="Times New Roman"/>
          <w:color w:val="auto"/>
          <w:lang w:val="en-US"/>
        </w:rPr>
      </w:pPr>
      <w:r w:rsidRPr="006D05DF">
        <w:rPr>
          <w:rFonts w:asciiTheme="majorHAnsi" w:hAnsiTheme="majorHAnsi" w:cstheme="majorHAnsi"/>
          <w:color w:val="0D0D0D"/>
          <w:sz w:val="28"/>
          <w:szCs w:val="28"/>
          <w:lang w:val="en-US"/>
        </w:rPr>
        <w:t>………………………………………………………………………………………</w:t>
      </w:r>
      <w:r w:rsidR="0026080B" w:rsidRPr="006D05DF">
        <w:rPr>
          <w:rFonts w:asciiTheme="majorHAnsi" w:hAnsiTheme="majorHAnsi" w:cstheme="majorHAnsi"/>
          <w:i/>
          <w:iCs/>
          <w:color w:val="0D0D0D"/>
          <w:sz w:val="28"/>
          <w:szCs w:val="28"/>
        </w:rPr>
        <w:br/>
      </w:r>
      <w:r w:rsidR="0026080B" w:rsidRPr="006D05DF">
        <w:rPr>
          <w:rStyle w:val="fontstyle21"/>
          <w:rFonts w:asciiTheme="majorHAnsi" w:hAnsiTheme="majorHAnsi" w:cstheme="majorHAnsi"/>
        </w:rPr>
        <w:t>4. Chức danh trong Hội đồng thẩm định/Tổ thẩm định: ……………………</w:t>
      </w:r>
      <w:r w:rsidR="0026080B" w:rsidRPr="006D05DF">
        <w:rPr>
          <w:rFonts w:asciiTheme="majorHAnsi" w:hAnsiTheme="majorHAnsi" w:cstheme="majorHAnsi"/>
          <w:color w:val="0D0D0D"/>
          <w:sz w:val="28"/>
          <w:szCs w:val="28"/>
        </w:rPr>
        <w:br/>
      </w:r>
      <w:r w:rsidR="0026080B" w:rsidRPr="006D05DF">
        <w:rPr>
          <w:rStyle w:val="fontstyle21"/>
          <w:rFonts w:asciiTheme="majorHAnsi" w:hAnsiTheme="majorHAnsi" w:cstheme="majorHAnsi"/>
        </w:rPr>
        <w:t>5. Quyết định thành lập Hội đồng thẩm định/Tổ thẩm định</w:t>
      </w:r>
      <w:r w:rsidR="002708CD">
        <w:rPr>
          <w:rStyle w:val="fontstyle21"/>
          <w:rFonts w:asciiTheme="majorHAnsi" w:hAnsiTheme="majorHAnsi" w:cstheme="majorHAnsi"/>
          <w:lang w:val="en-US"/>
        </w:rPr>
        <w:t xml:space="preserve">; Quyết định số </w:t>
      </w:r>
      <w:r w:rsidR="002708CD">
        <w:rPr>
          <w:sz w:val="27"/>
          <w:szCs w:val="27"/>
        </w:rPr>
        <w:t>148</w:t>
      </w:r>
      <w:r w:rsidR="002708CD" w:rsidRPr="00AD7760">
        <w:rPr>
          <w:sz w:val="27"/>
          <w:szCs w:val="27"/>
        </w:rPr>
        <w:t xml:space="preserve">/QĐ-UBND ngày </w:t>
      </w:r>
      <w:r w:rsidR="002708CD">
        <w:rPr>
          <w:sz w:val="27"/>
          <w:szCs w:val="27"/>
        </w:rPr>
        <w:t>13</w:t>
      </w:r>
      <w:r w:rsidR="002708CD" w:rsidRPr="00AD7760">
        <w:rPr>
          <w:sz w:val="27"/>
          <w:szCs w:val="27"/>
        </w:rPr>
        <w:t>/</w:t>
      </w:r>
      <w:r w:rsidR="002708CD">
        <w:rPr>
          <w:sz w:val="27"/>
          <w:szCs w:val="27"/>
        </w:rPr>
        <w:t>12/2022 của UBND huyện</w:t>
      </w:r>
      <w:r w:rsidR="002708CD" w:rsidRPr="00AD7760">
        <w:rPr>
          <w:sz w:val="27"/>
          <w:szCs w:val="27"/>
        </w:rPr>
        <w:t xml:space="preserve"> về việc </w:t>
      </w:r>
      <w:r w:rsidR="002708CD" w:rsidRPr="00AD7760">
        <w:rPr>
          <w:sz w:val="27"/>
          <w:szCs w:val="27"/>
          <w:lang w:eastAsia="x-none"/>
        </w:rPr>
        <w:t xml:space="preserve">thành lập </w:t>
      </w:r>
      <w:r w:rsidR="002708CD">
        <w:rPr>
          <w:sz w:val="27"/>
          <w:szCs w:val="27"/>
          <w:lang w:eastAsia="x-none"/>
        </w:rPr>
        <w:t xml:space="preserve">Tổ </w:t>
      </w:r>
      <w:r w:rsidR="002708CD" w:rsidRPr="00AD7760">
        <w:rPr>
          <w:sz w:val="27"/>
          <w:szCs w:val="27"/>
          <w:lang w:eastAsia="x-none"/>
        </w:rPr>
        <w:t xml:space="preserve">thẩm định cấp giấy phép môi trường </w:t>
      </w:r>
      <w:r w:rsidR="002708CD" w:rsidRPr="008B6ED4">
        <w:rPr>
          <w:sz w:val="28"/>
          <w:szCs w:val="28"/>
        </w:rPr>
        <w:t>Dự án Trụ sở HĐND và UBND huyện Kông Chro</w:t>
      </w:r>
      <w:r w:rsidR="002708CD">
        <w:rPr>
          <w:sz w:val="28"/>
          <w:szCs w:val="28"/>
        </w:rPr>
        <w:t xml:space="preserve"> tại thị trấn Kông Chro, huyện Kông Chro</w:t>
      </w:r>
      <w:r w:rsidR="0026080B" w:rsidRPr="006D05DF">
        <w:rPr>
          <w:rStyle w:val="fontstyle21"/>
          <w:rFonts w:asciiTheme="majorHAnsi" w:hAnsiTheme="majorHAnsi" w:cstheme="majorHAnsi"/>
        </w:rPr>
        <w:t xml:space="preserve"> </w:t>
      </w:r>
      <w:r w:rsidR="003F5EB4">
        <w:rPr>
          <w:sz w:val="28"/>
          <w:szCs w:val="28"/>
          <w:lang w:val="en-US"/>
        </w:rPr>
        <w:t xml:space="preserve"> </w:t>
      </w:r>
    </w:p>
    <w:p w14:paraId="10EF3CFF" w14:textId="5087CE01" w:rsidR="001E2304" w:rsidRPr="003F5EB4" w:rsidRDefault="0026080B" w:rsidP="00595E8A">
      <w:pPr>
        <w:spacing w:before="60" w:after="60"/>
        <w:ind w:right="-29"/>
        <w:jc w:val="both"/>
        <w:rPr>
          <w:sz w:val="28"/>
          <w:szCs w:val="28"/>
          <w:lang w:val="en-US"/>
        </w:rPr>
      </w:pPr>
      <w:r w:rsidRPr="006D05DF">
        <w:rPr>
          <w:rStyle w:val="fontstyle21"/>
          <w:rFonts w:asciiTheme="majorHAnsi" w:hAnsiTheme="majorHAnsi" w:cstheme="majorHAnsi"/>
        </w:rPr>
        <w:t>6. Tên dự án đầu tư:</w:t>
      </w:r>
      <w:r w:rsidR="003F5EB4">
        <w:rPr>
          <w:rStyle w:val="fontstyle21"/>
          <w:rFonts w:asciiTheme="majorHAnsi" w:hAnsiTheme="majorHAnsi" w:cstheme="majorHAnsi"/>
          <w:lang w:val="en-US"/>
        </w:rPr>
        <w:t xml:space="preserve"> </w:t>
      </w:r>
      <w:r w:rsidR="003F5EB4" w:rsidRPr="003F5EB4">
        <w:rPr>
          <w:bCs/>
          <w:sz w:val="28"/>
          <w:szCs w:val="28"/>
        </w:rPr>
        <w:t xml:space="preserve">Trụ sở HĐND và UBND huyện Kông Chro tại thị trấn Kông Chro, huyện Kông Chro </w:t>
      </w:r>
      <w:r w:rsidR="001E2304" w:rsidRPr="003F5EB4">
        <w:rPr>
          <w:sz w:val="28"/>
          <w:szCs w:val="28"/>
          <w:lang w:val="en-US"/>
        </w:rPr>
        <w:t>.</w:t>
      </w:r>
    </w:p>
    <w:p w14:paraId="287FC4DE" w14:textId="033E2CEE" w:rsidR="000D2551" w:rsidRPr="006D05DF" w:rsidRDefault="0026080B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  <w:lang w:val="en-US"/>
        </w:rPr>
      </w:pPr>
      <w:r w:rsidRPr="006D05DF">
        <w:rPr>
          <w:rStyle w:val="fontstyle21"/>
          <w:rFonts w:asciiTheme="majorHAnsi" w:hAnsiTheme="majorHAnsi" w:cstheme="majorHAnsi"/>
        </w:rPr>
        <w:t>7. Chủ dự án đầu tư:</w:t>
      </w:r>
      <w:r w:rsidR="000D2551" w:rsidRPr="006D05DF">
        <w:rPr>
          <w:rStyle w:val="fontstyle21"/>
          <w:rFonts w:asciiTheme="majorHAnsi" w:hAnsiTheme="majorHAnsi" w:cstheme="majorHAnsi"/>
          <w:lang w:val="en-US"/>
        </w:rPr>
        <w:t xml:space="preserve"> </w:t>
      </w:r>
      <w:r w:rsidR="003F5EB4" w:rsidRPr="003F5EB4">
        <w:rPr>
          <w:iCs/>
          <w:sz w:val="28"/>
          <w:szCs w:val="28"/>
          <w:lang w:val="pt-BR"/>
        </w:rPr>
        <w:t>Ban quản lý dự án đầu tư xây dựng</w:t>
      </w:r>
      <w:r w:rsidR="003F5EB4">
        <w:rPr>
          <w:i/>
          <w:iCs/>
          <w:sz w:val="26"/>
          <w:lang w:val="pt-BR"/>
        </w:rPr>
        <w:t xml:space="preserve"> </w:t>
      </w:r>
      <w:r w:rsidR="006D05DF" w:rsidRPr="006D05DF">
        <w:rPr>
          <w:sz w:val="28"/>
          <w:szCs w:val="28"/>
        </w:rPr>
        <w:t>.</w:t>
      </w:r>
    </w:p>
    <w:p w14:paraId="7868F6C3" w14:textId="0A2C0C1D" w:rsidR="00864026" w:rsidRPr="00FB6DF9" w:rsidRDefault="00B826F7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noProof/>
          <w:color w:val="0D0D0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792B" wp14:editId="59482450">
                <wp:simplePos x="0" y="0"/>
                <wp:positionH relativeFrom="column">
                  <wp:posOffset>3935095</wp:posOffset>
                </wp:positionH>
                <wp:positionV relativeFrom="paragraph">
                  <wp:posOffset>589280</wp:posOffset>
                </wp:positionV>
                <wp:extent cx="2000250" cy="361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ADE6BA" id="Rectangle 3" o:spid="_x0000_s1026" style="position:absolute;margin-left:309.85pt;margin-top:46.4pt;width:15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" fillcolor="white [3201]" strokecolor="#f79646 [3209]" strokeweight="2pt"/>
            </w:pict>
          </mc:Fallback>
        </mc:AlternateContent>
      </w:r>
      <w:r w:rsidR="0026080B" w:rsidRPr="00FB6DF9">
        <w:rPr>
          <w:rStyle w:val="fontstyle21"/>
          <w:rFonts w:asciiTheme="majorHAnsi" w:hAnsiTheme="majorHAnsi" w:cstheme="majorHAnsi"/>
        </w:rPr>
        <w:t>8. Ý kiến thẩm định đối với hồ sơ đề nghị cấp giấy phép môi trường của dự</w:t>
      </w:r>
      <w:r w:rsidR="0026080B" w:rsidRPr="00FB6DF9">
        <w:rPr>
          <w:rFonts w:asciiTheme="majorHAnsi" w:hAnsiTheme="majorHAnsi" w:cstheme="majorHAnsi"/>
          <w:color w:val="0D0D0D"/>
          <w:sz w:val="28"/>
          <w:szCs w:val="28"/>
        </w:rPr>
        <w:br/>
      </w:r>
      <w:r w:rsidR="0026080B" w:rsidRPr="00FB6DF9">
        <w:rPr>
          <w:rStyle w:val="fontstyle21"/>
          <w:rFonts w:asciiTheme="majorHAnsi" w:hAnsiTheme="majorHAnsi" w:cstheme="majorHAnsi"/>
        </w:rPr>
        <w:t>án đầu tư (</w:t>
      </w:r>
      <w:r w:rsidR="0026080B" w:rsidRPr="00FB6DF9">
        <w:rPr>
          <w:rStyle w:val="fontstyle31"/>
          <w:rFonts w:asciiTheme="majorHAnsi" w:hAnsiTheme="majorHAnsi" w:cstheme="majorHAnsi"/>
        </w:rPr>
        <w:t>lựa chọn bằng cách ký tên vào 01 trong 03 mức: 8.1; 8.2 hoặc 8.3 sau</w:t>
      </w:r>
      <w:r w:rsidR="0026080B" w:rsidRPr="00FB6DF9">
        <w:rPr>
          <w:rFonts w:asciiTheme="majorHAnsi" w:hAnsiTheme="majorHAnsi" w:cstheme="majorHAnsi"/>
          <w:i/>
          <w:iCs/>
          <w:color w:val="0D0D0D"/>
          <w:sz w:val="28"/>
          <w:szCs w:val="28"/>
        </w:rPr>
        <w:br/>
      </w:r>
      <w:r w:rsidR="0026080B" w:rsidRPr="00FB6DF9">
        <w:rPr>
          <w:rStyle w:val="fontstyle31"/>
          <w:rFonts w:asciiTheme="majorHAnsi" w:hAnsiTheme="majorHAnsi" w:cstheme="majorHAnsi"/>
        </w:rPr>
        <w:t>đây)</w:t>
      </w:r>
      <w:r w:rsidR="0026080B" w:rsidRPr="00FB6DF9">
        <w:rPr>
          <w:rStyle w:val="fontstyle21"/>
          <w:rFonts w:asciiTheme="majorHAnsi" w:hAnsiTheme="majorHAnsi" w:cstheme="majorHAnsi"/>
        </w:rPr>
        <w:t>:</w:t>
      </w:r>
      <w:r w:rsidR="0026080B" w:rsidRPr="00FB6DF9">
        <w:rPr>
          <w:rFonts w:asciiTheme="majorHAnsi" w:hAnsiTheme="majorHAnsi" w:cstheme="majorHAnsi"/>
          <w:color w:val="0D0D0D"/>
          <w:sz w:val="28"/>
          <w:szCs w:val="28"/>
        </w:rPr>
        <w:br/>
      </w:r>
      <w:r w:rsidR="0026080B" w:rsidRPr="00FB6DF9">
        <w:rPr>
          <w:rStyle w:val="fontstyle21"/>
          <w:rFonts w:asciiTheme="majorHAnsi" w:hAnsiTheme="majorHAnsi" w:cstheme="majorHAnsi"/>
        </w:rPr>
        <w:t>8.1. Thông qua không cần chỉnh sửa, bổ sung:</w:t>
      </w:r>
      <w:r w:rsidR="00FB6DF9">
        <w:rPr>
          <w:rStyle w:val="fontstyle21"/>
          <w:rFonts w:asciiTheme="majorHAnsi" w:hAnsiTheme="majorHAnsi" w:cstheme="majorHAnsi"/>
          <w:lang w:val="en-US"/>
        </w:rPr>
        <w:t xml:space="preserve"> </w:t>
      </w:r>
    </w:p>
    <w:p w14:paraId="5E78E2D4" w14:textId="38B6B274" w:rsidR="00B826F7" w:rsidRDefault="00567165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0D0D0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E4FE60" wp14:editId="0F1FE56A">
                <wp:simplePos x="0" y="0"/>
                <wp:positionH relativeFrom="column">
                  <wp:posOffset>3935095</wp:posOffset>
                </wp:positionH>
                <wp:positionV relativeFrom="paragraph">
                  <wp:posOffset>247650</wp:posOffset>
                </wp:positionV>
                <wp:extent cx="2000250" cy="361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FA112F" id="Rectangle 5" o:spid="_x0000_s1026" style="position:absolute;margin-left:309.85pt;margin-top:19.5pt;width:157.5pt;height:28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" fillcolor="white [3201]" strokecolor="#f79646 [3209]" strokeweight="2pt"/>
            </w:pict>
          </mc:Fallback>
        </mc:AlternateContent>
      </w:r>
    </w:p>
    <w:p w14:paraId="4D5E6FB6" w14:textId="46BF6C9E" w:rsidR="00864026" w:rsidRPr="00FB6DF9" w:rsidRDefault="0026080B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  <w:lang w:val="en-US"/>
        </w:rPr>
      </w:pPr>
      <w:r w:rsidRPr="00FB6DF9">
        <w:rPr>
          <w:rStyle w:val="fontstyle21"/>
          <w:rFonts w:asciiTheme="majorHAnsi" w:hAnsiTheme="majorHAnsi" w:cstheme="majorHAnsi"/>
        </w:rPr>
        <w:t>8.2. Thông qua với điều kiện phải chỉnh sửa, bổ sung:</w:t>
      </w:r>
    </w:p>
    <w:p w14:paraId="6B5CEDFB" w14:textId="21F0C89B" w:rsidR="00B826F7" w:rsidRDefault="00B826F7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0D0D0D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31230" wp14:editId="1D8A9974">
                <wp:simplePos x="0" y="0"/>
                <wp:positionH relativeFrom="column">
                  <wp:posOffset>3932365</wp:posOffset>
                </wp:positionH>
                <wp:positionV relativeFrom="paragraph">
                  <wp:posOffset>275590</wp:posOffset>
                </wp:positionV>
                <wp:extent cx="2000250" cy="3619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AED52D0" id="Rectangle 4" o:spid="_x0000_s1026" style="position:absolute;margin-left:309.65pt;margin-top:21.7pt;width:157.5pt;height:2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" fillcolor="white [3201]" strokecolor="#f79646 [3209]" strokeweight="2pt"/>
            </w:pict>
          </mc:Fallback>
        </mc:AlternateContent>
      </w:r>
    </w:p>
    <w:p w14:paraId="36CFE328" w14:textId="456E9830" w:rsidR="00864026" w:rsidRPr="00FB6DF9" w:rsidRDefault="0026080B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  <w:lang w:val="en-US"/>
        </w:rPr>
      </w:pPr>
      <w:r w:rsidRPr="00FB6DF9">
        <w:rPr>
          <w:rStyle w:val="fontstyle21"/>
          <w:rFonts w:asciiTheme="majorHAnsi" w:hAnsiTheme="majorHAnsi" w:cstheme="majorHAnsi"/>
        </w:rPr>
        <w:t>8.3. Không thông qua:</w:t>
      </w:r>
      <w:r w:rsidR="00FB6DF9">
        <w:rPr>
          <w:rStyle w:val="fontstyle21"/>
          <w:rFonts w:asciiTheme="majorHAnsi" w:hAnsiTheme="majorHAnsi" w:cstheme="majorHAnsi"/>
          <w:lang w:val="en-US"/>
        </w:rPr>
        <w:t xml:space="preserve"> </w:t>
      </w:r>
    </w:p>
    <w:p w14:paraId="6F2F0546" w14:textId="77777777" w:rsidR="00B826F7" w:rsidRDefault="00B826F7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</w:rPr>
      </w:pPr>
    </w:p>
    <w:p w14:paraId="0A1AD84F" w14:textId="2D4C9CFB" w:rsidR="00FB6DF9" w:rsidRPr="00FB6DF9" w:rsidRDefault="00FB6DF9" w:rsidP="00FB6DF9">
      <w:pPr>
        <w:spacing w:before="120" w:after="120" w:line="240" w:lineRule="auto"/>
        <w:jc w:val="both"/>
        <w:rPr>
          <w:rStyle w:val="fontstyle31"/>
          <w:rFonts w:asciiTheme="majorHAnsi" w:hAnsiTheme="majorHAnsi" w:cstheme="majorHAnsi"/>
          <w:lang w:val="en-US"/>
        </w:rPr>
      </w:pPr>
      <w:r w:rsidRPr="00FB6DF9">
        <w:rPr>
          <w:rStyle w:val="fontstyle21"/>
          <w:rFonts w:asciiTheme="majorHAnsi" w:hAnsiTheme="majorHAnsi" w:cstheme="majorHAnsi"/>
        </w:rPr>
        <w:t xml:space="preserve">9. Kiến nghị: </w:t>
      </w:r>
      <w:r w:rsidRPr="00FB6DF9">
        <w:rPr>
          <w:rStyle w:val="fontstyle31"/>
          <w:rFonts w:asciiTheme="majorHAnsi" w:hAnsiTheme="majorHAnsi" w:cstheme="majorHAnsi"/>
        </w:rPr>
        <w:t>(đối với chủ dự án đầu tư, cơ quan cấp phép và cơ quan phê</w:t>
      </w:r>
      <w:r w:rsidRPr="00FB6DF9">
        <w:rPr>
          <w:rFonts w:asciiTheme="majorHAnsi" w:hAnsiTheme="majorHAnsi" w:cstheme="majorHAnsi"/>
          <w:i/>
          <w:iCs/>
          <w:color w:val="0D0D0D"/>
          <w:sz w:val="28"/>
          <w:szCs w:val="28"/>
        </w:rPr>
        <w:br/>
      </w:r>
      <w:r w:rsidRPr="00FB6DF9">
        <w:rPr>
          <w:rStyle w:val="fontstyle31"/>
          <w:rFonts w:asciiTheme="majorHAnsi" w:hAnsiTheme="majorHAnsi" w:cstheme="majorHAnsi"/>
        </w:rPr>
        <w:t>duyệt dự án (nếu có))</w:t>
      </w:r>
      <w:r w:rsidRPr="00FB6DF9">
        <w:rPr>
          <w:rStyle w:val="fontstyle31"/>
          <w:rFonts w:asciiTheme="majorHAnsi" w:hAnsiTheme="majorHAnsi" w:cstheme="majorHAnsi"/>
          <w:lang w:val="en-US"/>
        </w:rPr>
        <w:t>:………………………………………………………………………</w:t>
      </w:r>
    </w:p>
    <w:p w14:paraId="33DCA777" w14:textId="098EBC02" w:rsidR="00FB6DF9" w:rsidRPr="00FB6DF9" w:rsidRDefault="00FB6DF9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  <w:lang w:val="en-US"/>
        </w:rPr>
      </w:pPr>
      <w:r w:rsidRPr="00FB6DF9">
        <w:rPr>
          <w:rStyle w:val="fontstyle21"/>
          <w:rFonts w:asciiTheme="majorHAnsi" w:hAnsiTheme="majorHAnsi" w:cstheme="majorHAnsi"/>
          <w:lang w:val="en-US"/>
        </w:rPr>
        <w:t>………………………………………………………………………………………</w:t>
      </w:r>
    </w:p>
    <w:p w14:paraId="3311502E" w14:textId="7510D60E" w:rsidR="00FB6DF9" w:rsidRPr="00FB6DF9" w:rsidRDefault="00FB6DF9" w:rsidP="00FB6DF9">
      <w:pPr>
        <w:spacing w:before="120" w:after="120" w:line="240" w:lineRule="auto"/>
        <w:jc w:val="both"/>
        <w:rPr>
          <w:rStyle w:val="fontstyle21"/>
          <w:rFonts w:asciiTheme="majorHAnsi" w:hAnsiTheme="majorHAnsi" w:cstheme="majorHAnsi"/>
          <w:lang w:val="en-US"/>
        </w:rPr>
      </w:pPr>
      <w:r w:rsidRPr="00FB6DF9">
        <w:rPr>
          <w:rStyle w:val="fontstyle21"/>
          <w:rFonts w:asciiTheme="majorHAnsi" w:hAnsiTheme="majorHAnsi" w:cstheme="majorHAnsi"/>
          <w:lang w:val="en-US"/>
        </w:rPr>
        <w:t>………………………………………………………………………………………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57"/>
      </w:tblGrid>
      <w:tr w:rsidR="00FB6DF9" w:rsidRPr="00FB6DF9" w14:paraId="7E9E7FC3" w14:textId="77777777" w:rsidTr="00FB6DF9">
        <w:tc>
          <w:tcPr>
            <w:tcW w:w="4756" w:type="dxa"/>
          </w:tcPr>
          <w:p w14:paraId="033F9B9D" w14:textId="61A37705" w:rsidR="00FB6DF9" w:rsidRPr="00FB6DF9" w:rsidRDefault="00FB6DF9" w:rsidP="00FB6DF9">
            <w:pPr>
              <w:spacing w:before="120" w:after="120"/>
              <w:jc w:val="both"/>
              <w:rPr>
                <w:rFonts w:asciiTheme="majorHAnsi" w:hAnsiTheme="majorHAnsi" w:cstheme="majorHAnsi"/>
                <w:color w:val="0D0D0D"/>
                <w:sz w:val="28"/>
                <w:szCs w:val="28"/>
              </w:rPr>
            </w:pPr>
          </w:p>
        </w:tc>
        <w:tc>
          <w:tcPr>
            <w:tcW w:w="4757" w:type="dxa"/>
          </w:tcPr>
          <w:p w14:paraId="2BFD40B4" w14:textId="43124344" w:rsidR="00FB6DF9" w:rsidRPr="00FB6DF9" w:rsidRDefault="003F5EB4" w:rsidP="00FB6DF9">
            <w:pPr>
              <w:spacing w:before="120" w:after="120"/>
              <w:jc w:val="center"/>
              <w:rPr>
                <w:rStyle w:val="fontstyle31"/>
                <w:rFonts w:asciiTheme="majorHAnsi" w:hAnsiTheme="majorHAnsi" w:cstheme="majorHAnsi"/>
              </w:rPr>
            </w:pPr>
            <w:r>
              <w:rPr>
                <w:rStyle w:val="fontstyle31"/>
                <w:rFonts w:asciiTheme="majorHAnsi" w:hAnsiTheme="majorHAnsi" w:cstheme="majorHAnsi"/>
                <w:lang w:val="en-US"/>
              </w:rPr>
              <w:t>Kông Chro</w:t>
            </w:r>
            <w:r w:rsidR="00FB6DF9" w:rsidRPr="00FB6DF9">
              <w:rPr>
                <w:rStyle w:val="fontstyle31"/>
                <w:rFonts w:asciiTheme="majorHAnsi" w:hAnsiTheme="majorHAnsi" w:cstheme="majorHAnsi"/>
              </w:rPr>
              <w:t xml:space="preserve">, ngày </w:t>
            </w:r>
            <w:r>
              <w:rPr>
                <w:rStyle w:val="fontstyle31"/>
                <w:rFonts w:asciiTheme="majorHAnsi" w:hAnsiTheme="majorHAnsi" w:cstheme="majorHAnsi"/>
                <w:lang w:val="en-US"/>
              </w:rPr>
              <w:t xml:space="preserve"> </w:t>
            </w:r>
            <w:r w:rsidR="00152D1E">
              <w:rPr>
                <w:rStyle w:val="fontstyle31"/>
                <w:rFonts w:asciiTheme="majorHAnsi" w:hAnsiTheme="majorHAnsi" w:cstheme="majorHAnsi"/>
                <w:lang w:val="en-US"/>
              </w:rPr>
              <w:t xml:space="preserve"> </w:t>
            </w:r>
            <w:r w:rsidR="00FB6DF9" w:rsidRPr="00FB6DF9">
              <w:rPr>
                <w:rStyle w:val="fontstyle31"/>
                <w:rFonts w:asciiTheme="majorHAnsi" w:hAnsiTheme="majorHAnsi" w:cstheme="majorHAnsi"/>
              </w:rPr>
              <w:t xml:space="preserve"> tháng </w:t>
            </w:r>
            <w:r w:rsidR="002708CD">
              <w:rPr>
                <w:rStyle w:val="fontstyle31"/>
                <w:rFonts w:asciiTheme="majorHAnsi" w:hAnsiTheme="majorHAnsi" w:cstheme="majorHAnsi"/>
                <w:lang w:val="en-US"/>
              </w:rPr>
              <w:t>12</w:t>
            </w:r>
            <w:bookmarkStart w:id="0" w:name="_GoBack"/>
            <w:bookmarkEnd w:id="0"/>
            <w:r w:rsidR="00FB6DF9" w:rsidRPr="00FB6DF9">
              <w:rPr>
                <w:rStyle w:val="fontstyle31"/>
                <w:rFonts w:asciiTheme="majorHAnsi" w:hAnsiTheme="majorHAnsi" w:cstheme="majorHAnsi"/>
                <w:lang w:val="en-US"/>
              </w:rPr>
              <w:t xml:space="preserve"> </w:t>
            </w:r>
            <w:r w:rsidR="00FB6DF9" w:rsidRPr="00FB6DF9">
              <w:rPr>
                <w:rStyle w:val="fontstyle31"/>
                <w:rFonts w:asciiTheme="majorHAnsi" w:hAnsiTheme="majorHAnsi" w:cstheme="majorHAnsi"/>
              </w:rPr>
              <w:t>năm</w:t>
            </w:r>
            <w:r w:rsidR="00FB6DF9" w:rsidRPr="00FB6DF9">
              <w:rPr>
                <w:rStyle w:val="fontstyle31"/>
                <w:rFonts w:asciiTheme="majorHAnsi" w:hAnsiTheme="majorHAnsi" w:cstheme="majorHAnsi"/>
                <w:lang w:val="en-US"/>
              </w:rPr>
              <w:t xml:space="preserve"> 2022</w:t>
            </w:r>
            <w:r w:rsidR="00FB6DF9" w:rsidRPr="00FB6DF9">
              <w:rPr>
                <w:rFonts w:asciiTheme="majorHAnsi" w:hAnsiTheme="majorHAnsi" w:cstheme="majorHAnsi"/>
                <w:i/>
                <w:iCs/>
                <w:color w:val="0D0D0D"/>
                <w:sz w:val="28"/>
                <w:szCs w:val="28"/>
              </w:rPr>
              <w:br/>
            </w:r>
            <w:r w:rsidR="00FB6DF9" w:rsidRPr="00FB6DF9">
              <w:rPr>
                <w:rStyle w:val="fontstyle01"/>
                <w:rFonts w:asciiTheme="majorHAnsi" w:hAnsiTheme="majorHAnsi" w:cstheme="majorHAnsi"/>
                <w:lang w:val="en-US"/>
              </w:rPr>
              <w:t>NGƯỜI</w:t>
            </w:r>
            <w:r w:rsidR="00FB6DF9" w:rsidRPr="00FB6DF9">
              <w:rPr>
                <w:rStyle w:val="fontstyle01"/>
                <w:rFonts w:asciiTheme="majorHAnsi" w:hAnsiTheme="majorHAnsi" w:cstheme="majorHAnsi"/>
              </w:rPr>
              <w:t xml:space="preserve"> VIẾT PHIẾU THẨM ĐỊNH</w:t>
            </w:r>
            <w:r w:rsidR="00FB6DF9" w:rsidRPr="00FB6DF9">
              <w:rPr>
                <w:rFonts w:asciiTheme="majorHAnsi" w:hAnsiTheme="majorHAnsi" w:cstheme="majorHAnsi"/>
                <w:b/>
                <w:bCs/>
                <w:color w:val="0D0D0D"/>
                <w:sz w:val="28"/>
                <w:szCs w:val="28"/>
              </w:rPr>
              <w:br/>
            </w:r>
          </w:p>
          <w:p w14:paraId="3A41852A" w14:textId="77777777" w:rsidR="00FB6DF9" w:rsidRPr="00FB6DF9" w:rsidRDefault="00FB6DF9" w:rsidP="00FB6DF9">
            <w:pPr>
              <w:spacing w:before="120" w:after="120"/>
              <w:jc w:val="center"/>
              <w:rPr>
                <w:rFonts w:asciiTheme="majorHAnsi" w:hAnsiTheme="majorHAnsi" w:cstheme="majorHAnsi"/>
                <w:color w:val="0D0D0D"/>
                <w:sz w:val="28"/>
                <w:szCs w:val="28"/>
              </w:rPr>
            </w:pPr>
          </w:p>
        </w:tc>
      </w:tr>
    </w:tbl>
    <w:p w14:paraId="06C8FB5F" w14:textId="72CBFF1D" w:rsidR="00B43A1A" w:rsidRPr="00830B7B" w:rsidRDefault="00B43A1A" w:rsidP="00830B7B">
      <w:pPr>
        <w:jc w:val="both"/>
        <w:rPr>
          <w:rFonts w:ascii="TimesNewRomanPS-ItalicMT" w:hAnsi="TimesNewRomanPS-ItalicMT"/>
          <w:i/>
          <w:iCs/>
          <w:color w:val="0D0D0D"/>
          <w:sz w:val="28"/>
          <w:szCs w:val="28"/>
          <w:lang w:val="en-US"/>
        </w:rPr>
      </w:pPr>
    </w:p>
    <w:sectPr w:rsidR="00B43A1A" w:rsidRPr="00830B7B" w:rsidSect="00830B7B">
      <w:pgSz w:w="11906" w:h="16838"/>
      <w:pgMar w:top="851" w:right="102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0B"/>
    <w:rsid w:val="00033E49"/>
    <w:rsid w:val="00064188"/>
    <w:rsid w:val="000D2551"/>
    <w:rsid w:val="00152D1E"/>
    <w:rsid w:val="001E2304"/>
    <w:rsid w:val="0026080B"/>
    <w:rsid w:val="002708CD"/>
    <w:rsid w:val="003F5EB4"/>
    <w:rsid w:val="004868B3"/>
    <w:rsid w:val="00567165"/>
    <w:rsid w:val="00595E8A"/>
    <w:rsid w:val="006D05DF"/>
    <w:rsid w:val="00830B7B"/>
    <w:rsid w:val="00847849"/>
    <w:rsid w:val="00864026"/>
    <w:rsid w:val="00A2157D"/>
    <w:rsid w:val="00A474CF"/>
    <w:rsid w:val="00B43A1A"/>
    <w:rsid w:val="00B826F7"/>
    <w:rsid w:val="00B85992"/>
    <w:rsid w:val="00CB52A8"/>
    <w:rsid w:val="00FB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15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6080B"/>
    <w:rPr>
      <w:rFonts w:ascii="TimesNewRomanPS-BoldMT" w:hAnsi="TimesNewRomanPS-BoldMT" w:hint="default"/>
      <w:b/>
      <w:bCs/>
      <w:i w:val="0"/>
      <w:iCs w:val="0"/>
      <w:color w:val="0D0D0D"/>
      <w:sz w:val="28"/>
      <w:szCs w:val="28"/>
    </w:rPr>
  </w:style>
  <w:style w:type="character" w:customStyle="1" w:styleId="fontstyle21">
    <w:name w:val="fontstyle21"/>
    <w:basedOn w:val="DefaultParagraphFont"/>
    <w:rsid w:val="0026080B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31">
    <w:name w:val="fontstyle31"/>
    <w:basedOn w:val="DefaultParagraphFont"/>
    <w:rsid w:val="0026080B"/>
    <w:rPr>
      <w:rFonts w:ascii="TimesNewRomanPS-ItalicMT" w:hAnsi="TimesNewRomanPS-ItalicMT" w:hint="default"/>
      <w:b w:val="0"/>
      <w:bCs w:val="0"/>
      <w:i/>
      <w:iCs/>
      <w:color w:val="0D0D0D"/>
      <w:sz w:val="28"/>
      <w:szCs w:val="28"/>
    </w:rPr>
  </w:style>
  <w:style w:type="table" w:styleId="TableGrid">
    <w:name w:val="Table Grid"/>
    <w:basedOn w:val="TableNormal"/>
    <w:uiPriority w:val="59"/>
    <w:unhideWhenUsed/>
    <w:rsid w:val="00FB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">
    <w:name w:val="Char Char5"/>
    <w:basedOn w:val="Normal"/>
    <w:next w:val="Normal"/>
    <w:autoRedefine/>
    <w:semiHidden/>
    <w:rsid w:val="000D2551"/>
    <w:pPr>
      <w:spacing w:before="120" w:after="120" w:line="288" w:lineRule="auto"/>
      <w:ind w:firstLine="680"/>
      <w:jc w:val="both"/>
    </w:pPr>
    <w:rPr>
      <w:rFonts w:eastAsia="Times New Roman" w:cs="Angsana New"/>
      <w:sz w:val="28"/>
      <w:szCs w:val="28"/>
      <w:lang w:val="en-US"/>
    </w:rPr>
  </w:style>
  <w:style w:type="paragraph" w:customStyle="1" w:styleId="CharChar1CharChar">
    <w:name w:val="Char Char1 Char Char"/>
    <w:basedOn w:val="Normal"/>
    <w:rsid w:val="00064188"/>
    <w:pPr>
      <w:spacing w:after="160"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harChar1CharChar0">
    <w:name w:val="Char Char1 Char Char"/>
    <w:basedOn w:val="Normal"/>
    <w:rsid w:val="00152D1E"/>
    <w:pPr>
      <w:spacing w:after="160"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harChar50">
    <w:name w:val="Char Char5"/>
    <w:basedOn w:val="Normal"/>
    <w:next w:val="Normal"/>
    <w:autoRedefine/>
    <w:semiHidden/>
    <w:rsid w:val="001E2304"/>
    <w:pPr>
      <w:spacing w:before="120" w:after="120" w:line="288" w:lineRule="auto"/>
      <w:ind w:firstLine="680"/>
      <w:jc w:val="both"/>
    </w:pPr>
    <w:rPr>
      <w:rFonts w:eastAsia="Times New Roman" w:cs="Angsana New"/>
      <w:sz w:val="28"/>
      <w:szCs w:val="28"/>
      <w:lang w:val="en-US"/>
    </w:rPr>
  </w:style>
  <w:style w:type="paragraph" w:customStyle="1" w:styleId="CharChar1CharChar1">
    <w:name w:val="Char Char1 Char Char"/>
    <w:basedOn w:val="Normal"/>
    <w:rsid w:val="001E2304"/>
    <w:pPr>
      <w:spacing w:after="160"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harChar51">
    <w:name w:val="Char Char5"/>
    <w:basedOn w:val="Normal"/>
    <w:next w:val="Normal"/>
    <w:autoRedefine/>
    <w:semiHidden/>
    <w:rsid w:val="003F5EB4"/>
    <w:pPr>
      <w:spacing w:before="120" w:after="120" w:line="288" w:lineRule="auto"/>
      <w:ind w:firstLine="680"/>
      <w:jc w:val="both"/>
    </w:pPr>
    <w:rPr>
      <w:rFonts w:eastAsia="Times New Roman" w:cs="Angsana New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6080B"/>
    <w:rPr>
      <w:rFonts w:ascii="TimesNewRomanPS-BoldMT" w:hAnsi="TimesNewRomanPS-BoldMT" w:hint="default"/>
      <w:b/>
      <w:bCs/>
      <w:i w:val="0"/>
      <w:iCs w:val="0"/>
      <w:color w:val="0D0D0D"/>
      <w:sz w:val="28"/>
      <w:szCs w:val="28"/>
    </w:rPr>
  </w:style>
  <w:style w:type="character" w:customStyle="1" w:styleId="fontstyle21">
    <w:name w:val="fontstyle21"/>
    <w:basedOn w:val="DefaultParagraphFont"/>
    <w:rsid w:val="0026080B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fontstyle31">
    <w:name w:val="fontstyle31"/>
    <w:basedOn w:val="DefaultParagraphFont"/>
    <w:rsid w:val="0026080B"/>
    <w:rPr>
      <w:rFonts w:ascii="TimesNewRomanPS-ItalicMT" w:hAnsi="TimesNewRomanPS-ItalicMT" w:hint="default"/>
      <w:b w:val="0"/>
      <w:bCs w:val="0"/>
      <w:i/>
      <w:iCs/>
      <w:color w:val="0D0D0D"/>
      <w:sz w:val="28"/>
      <w:szCs w:val="28"/>
    </w:rPr>
  </w:style>
  <w:style w:type="table" w:styleId="TableGrid">
    <w:name w:val="Table Grid"/>
    <w:basedOn w:val="TableNormal"/>
    <w:uiPriority w:val="59"/>
    <w:unhideWhenUsed/>
    <w:rsid w:val="00FB6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">
    <w:name w:val="Char Char5"/>
    <w:basedOn w:val="Normal"/>
    <w:next w:val="Normal"/>
    <w:autoRedefine/>
    <w:semiHidden/>
    <w:rsid w:val="000D2551"/>
    <w:pPr>
      <w:spacing w:before="120" w:after="120" w:line="288" w:lineRule="auto"/>
      <w:ind w:firstLine="680"/>
      <w:jc w:val="both"/>
    </w:pPr>
    <w:rPr>
      <w:rFonts w:eastAsia="Times New Roman" w:cs="Angsana New"/>
      <w:sz w:val="28"/>
      <w:szCs w:val="28"/>
      <w:lang w:val="en-US"/>
    </w:rPr>
  </w:style>
  <w:style w:type="paragraph" w:customStyle="1" w:styleId="CharChar1CharChar">
    <w:name w:val="Char Char1 Char Char"/>
    <w:basedOn w:val="Normal"/>
    <w:rsid w:val="00064188"/>
    <w:pPr>
      <w:spacing w:after="160"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harChar1CharChar0">
    <w:name w:val="Char Char1 Char Char"/>
    <w:basedOn w:val="Normal"/>
    <w:rsid w:val="00152D1E"/>
    <w:pPr>
      <w:spacing w:after="160"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harChar50">
    <w:name w:val="Char Char5"/>
    <w:basedOn w:val="Normal"/>
    <w:next w:val="Normal"/>
    <w:autoRedefine/>
    <w:semiHidden/>
    <w:rsid w:val="001E2304"/>
    <w:pPr>
      <w:spacing w:before="120" w:after="120" w:line="288" w:lineRule="auto"/>
      <w:ind w:firstLine="680"/>
      <w:jc w:val="both"/>
    </w:pPr>
    <w:rPr>
      <w:rFonts w:eastAsia="Times New Roman" w:cs="Angsana New"/>
      <w:sz w:val="28"/>
      <w:szCs w:val="28"/>
      <w:lang w:val="en-US"/>
    </w:rPr>
  </w:style>
  <w:style w:type="paragraph" w:customStyle="1" w:styleId="CharChar1CharChar1">
    <w:name w:val="Char Char1 Char Char"/>
    <w:basedOn w:val="Normal"/>
    <w:rsid w:val="001E2304"/>
    <w:pPr>
      <w:spacing w:after="160" w:line="240" w:lineRule="exact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harChar51">
    <w:name w:val="Char Char5"/>
    <w:basedOn w:val="Normal"/>
    <w:next w:val="Normal"/>
    <w:autoRedefine/>
    <w:semiHidden/>
    <w:rsid w:val="003F5EB4"/>
    <w:pPr>
      <w:spacing w:before="120" w:after="120" w:line="288" w:lineRule="auto"/>
      <w:ind w:firstLine="680"/>
      <w:jc w:val="both"/>
    </w:pPr>
    <w:rPr>
      <w:rFonts w:eastAsia="Times New Roman" w:cs="Angsana New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 Anh Computer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MINH TUAN</cp:lastModifiedBy>
  <cp:revision>20</cp:revision>
  <cp:lastPrinted>2022-04-04T03:45:00Z</cp:lastPrinted>
  <dcterms:created xsi:type="dcterms:W3CDTF">2022-03-21T02:40:00Z</dcterms:created>
  <dcterms:modified xsi:type="dcterms:W3CDTF">2022-12-13T09:55:00Z</dcterms:modified>
</cp:coreProperties>
</file>