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422" w:rsidRDefault="00EA0422" w:rsidP="00EA0422">
      <w:pPr>
        <w:jc w:val="both"/>
        <w:rPr>
          <w:sz w:val="28"/>
          <w:szCs w:val="28"/>
          <w:lang w:val="fr-FR"/>
        </w:rPr>
      </w:pPr>
      <w:r>
        <w:rPr>
          <w:b/>
          <w:bCs/>
          <w:sz w:val="28"/>
          <w:szCs w:val="28"/>
          <w:lang w:val="fr-FR"/>
        </w:rPr>
        <w:t xml:space="preserve">Mẫu số 01b </w:t>
      </w:r>
      <w:r>
        <w:rPr>
          <w:bCs/>
          <w:sz w:val="28"/>
          <w:szCs w:val="28"/>
          <w:lang w:val="fr-FR"/>
        </w:rPr>
        <w:t>(</w:t>
      </w:r>
      <w:r>
        <w:rPr>
          <w:sz w:val="28"/>
          <w:szCs w:val="28"/>
          <w:lang w:val="fr-FR"/>
        </w:rPr>
        <w:t>Ban hành kèm theo Thông tư liên tịch số 18/2015/TTLT-BTP-BTC-TTCP ngày 14/12/2015 hướng dẫn thực hiện trách nhiệm bồi thường của Nhà nước trong hoạt động quản lý hành chính)</w:t>
      </w:r>
    </w:p>
    <w:p w:rsidR="00EA0422" w:rsidRDefault="00EA0422" w:rsidP="00EA0422">
      <w:pPr>
        <w:ind w:firstLine="360"/>
        <w:jc w:val="center"/>
        <w:rPr>
          <w:sz w:val="28"/>
          <w:szCs w:val="28"/>
          <w:lang w:val="fr-FR"/>
        </w:rPr>
      </w:pPr>
    </w:p>
    <w:p w:rsidR="00EA0422" w:rsidRDefault="00EA0422" w:rsidP="00EA0422">
      <w:pPr>
        <w:jc w:val="center"/>
        <w:rPr>
          <w:b/>
          <w:sz w:val="28"/>
          <w:szCs w:val="28"/>
          <w:lang w:val="fr-FR"/>
        </w:rPr>
      </w:pPr>
      <w:r>
        <w:rPr>
          <w:b/>
          <w:sz w:val="28"/>
          <w:szCs w:val="28"/>
          <w:lang w:val="fr-FR"/>
        </w:rPr>
        <w:t>CỘNG HÒA XÃ HỘI CHỦ NGHĨA VIỆT NAM</w:t>
      </w:r>
    </w:p>
    <w:p w:rsidR="00EA0422" w:rsidRDefault="00EA0422" w:rsidP="00EA0422">
      <w:pPr>
        <w:jc w:val="center"/>
        <w:rPr>
          <w:sz w:val="28"/>
          <w:szCs w:val="28"/>
          <w:lang w:val="fr-FR"/>
        </w:rPr>
      </w:pPr>
      <w:r>
        <w:rPr>
          <w:b/>
          <w:bCs/>
          <w:sz w:val="28"/>
          <w:szCs w:val="28"/>
          <w:lang w:val="fr-FR"/>
        </w:rPr>
        <w:t>Độc lập - Tự do - Hạnh phúc</w:t>
      </w:r>
    </w:p>
    <w:p w:rsidR="00EA0422" w:rsidRDefault="00EA0422" w:rsidP="00EA0422">
      <w:pPr>
        <w:jc w:val="center"/>
        <w:rPr>
          <w:sz w:val="28"/>
          <w:szCs w:val="28"/>
          <w:lang w:val="fr-FR"/>
        </w:rPr>
      </w:pPr>
      <w:r>
        <w:rPr>
          <w:sz w:val="28"/>
          <w:szCs w:val="28"/>
          <w:lang w:val="fr-FR"/>
        </w:rPr>
        <w:t>————————————</w:t>
      </w:r>
    </w:p>
    <w:p w:rsidR="00EA0422" w:rsidRDefault="00EA0422" w:rsidP="00EA0422">
      <w:pPr>
        <w:jc w:val="center"/>
        <w:rPr>
          <w:b/>
          <w:bCs/>
          <w:sz w:val="28"/>
          <w:szCs w:val="28"/>
          <w:lang w:val="fr-FR"/>
        </w:rPr>
      </w:pPr>
    </w:p>
    <w:p w:rsidR="00EA0422" w:rsidRDefault="00EA0422" w:rsidP="00EA0422">
      <w:pPr>
        <w:jc w:val="center"/>
        <w:rPr>
          <w:sz w:val="28"/>
          <w:szCs w:val="28"/>
          <w:lang w:val="fr-FR"/>
        </w:rPr>
      </w:pPr>
      <w:r>
        <w:rPr>
          <w:b/>
          <w:bCs/>
          <w:sz w:val="28"/>
          <w:szCs w:val="28"/>
          <w:lang w:val="fr-FR"/>
        </w:rPr>
        <w:t xml:space="preserve">ĐƠN YÊU CẦU BỒI THƯỜNG THIỆT HẠI </w:t>
      </w:r>
    </w:p>
    <w:p w:rsidR="00EA0422" w:rsidRDefault="00EA0422" w:rsidP="00EA0422">
      <w:pPr>
        <w:jc w:val="center"/>
        <w:rPr>
          <w:b/>
          <w:bCs/>
          <w:i/>
          <w:sz w:val="28"/>
          <w:szCs w:val="28"/>
          <w:lang w:val="fr-FR"/>
        </w:rPr>
      </w:pPr>
      <w:r>
        <w:rPr>
          <w:i/>
          <w:sz w:val="28"/>
          <w:szCs w:val="28"/>
          <w:lang w:val="fr-FR"/>
        </w:rPr>
        <w:t>(</w:t>
      </w:r>
      <w:proofErr w:type="gramStart"/>
      <w:r>
        <w:rPr>
          <w:i/>
          <w:sz w:val="28"/>
          <w:szCs w:val="28"/>
          <w:lang w:val="fr-FR"/>
        </w:rPr>
        <w:t>đối</w:t>
      </w:r>
      <w:proofErr w:type="gramEnd"/>
      <w:r>
        <w:rPr>
          <w:i/>
          <w:sz w:val="28"/>
          <w:szCs w:val="28"/>
          <w:lang w:val="fr-FR"/>
        </w:rPr>
        <w:t xml:space="preserve"> với trường hợp người bị thiệt hại chết)</w:t>
      </w:r>
    </w:p>
    <w:p w:rsidR="00EA0422" w:rsidRDefault="00EA0422" w:rsidP="00EA0422">
      <w:pPr>
        <w:rPr>
          <w:sz w:val="28"/>
          <w:szCs w:val="28"/>
          <w:lang w:val="fr-FR"/>
        </w:rPr>
      </w:pPr>
    </w:p>
    <w:p w:rsidR="00EA0422" w:rsidRDefault="00EA0422" w:rsidP="00EA0422">
      <w:pPr>
        <w:ind w:left="1440"/>
        <w:jc w:val="both"/>
        <w:rPr>
          <w:sz w:val="28"/>
          <w:szCs w:val="28"/>
          <w:lang w:val="fr-FR"/>
        </w:rPr>
      </w:pPr>
      <w:r>
        <w:rPr>
          <w:sz w:val="28"/>
          <w:szCs w:val="28"/>
          <w:lang w:val="fr-FR"/>
        </w:rPr>
        <w:t>Kính gửi:………...............</w:t>
      </w:r>
      <w:r>
        <w:rPr>
          <w:i/>
          <w:sz w:val="28"/>
          <w:szCs w:val="28"/>
          <w:lang w:val="fr-FR"/>
        </w:rPr>
        <w:t>(Tên cơ quan có trách nhiệm bồi thường)</w:t>
      </w:r>
    </w:p>
    <w:p w:rsidR="00EA0422" w:rsidRDefault="00EA0422" w:rsidP="00EA0422">
      <w:pPr>
        <w:spacing w:before="120" w:after="120"/>
        <w:ind w:firstLine="360"/>
        <w:jc w:val="both"/>
        <w:rPr>
          <w:sz w:val="28"/>
          <w:szCs w:val="28"/>
          <w:lang w:val="fr-FR"/>
        </w:rPr>
      </w:pPr>
    </w:p>
    <w:p w:rsidR="00EA0422" w:rsidRDefault="00EA0422" w:rsidP="00EA0422">
      <w:pPr>
        <w:spacing w:before="120" w:after="120" w:line="320" w:lineRule="exact"/>
        <w:ind w:firstLine="709"/>
        <w:jc w:val="both"/>
        <w:rPr>
          <w:sz w:val="28"/>
          <w:szCs w:val="28"/>
          <w:lang w:val="fr-FR"/>
        </w:rPr>
      </w:pPr>
      <w:r>
        <w:rPr>
          <w:sz w:val="28"/>
          <w:szCs w:val="28"/>
          <w:lang w:val="fr-FR"/>
        </w:rPr>
        <w:t>Tên tôi là:…………………………………………………..………………</w:t>
      </w:r>
    </w:p>
    <w:p w:rsidR="00EA0422" w:rsidRDefault="00EA0422" w:rsidP="00EA0422">
      <w:pPr>
        <w:spacing w:before="120" w:after="120" w:line="320" w:lineRule="exact"/>
        <w:ind w:firstLine="709"/>
        <w:jc w:val="both"/>
        <w:rPr>
          <w:sz w:val="28"/>
          <w:szCs w:val="28"/>
          <w:lang w:val="fr-FR"/>
        </w:rPr>
      </w:pPr>
      <w:r>
        <w:rPr>
          <w:sz w:val="28"/>
          <w:szCs w:val="28"/>
          <w:lang w:val="fr-FR"/>
        </w:rPr>
        <w:t>Địa chỉ:..........................................................................................................</w:t>
      </w:r>
    </w:p>
    <w:p w:rsidR="00EA0422" w:rsidRDefault="00EA0422" w:rsidP="00EA0422">
      <w:pPr>
        <w:spacing w:before="120" w:after="120" w:line="320" w:lineRule="exact"/>
        <w:ind w:firstLine="709"/>
        <w:jc w:val="both"/>
        <w:rPr>
          <w:sz w:val="28"/>
          <w:szCs w:val="28"/>
          <w:lang w:val="fr-FR"/>
        </w:rPr>
      </w:pPr>
      <w:r>
        <w:rPr>
          <w:sz w:val="28"/>
          <w:szCs w:val="28"/>
          <w:lang w:val="fr-FR"/>
        </w:rPr>
        <w:t xml:space="preserve">Là: ……….. (Ghi rõ quan hệ với người bị thiệt hại là: vợ, chồng, cha đẻ, mẹ đẻ, cha nuôi, mẹ nuôi, con đẻ, con nuôi, người trực tiếp nuôi dưỡng người bị thiệt hại, người được người bị thiệt hại trực tiếp nuôi dưỡng). </w:t>
      </w:r>
    </w:p>
    <w:p w:rsidR="00EA0422" w:rsidRDefault="00EA0422" w:rsidP="00EA0422">
      <w:pPr>
        <w:spacing w:before="120" w:after="120" w:line="320" w:lineRule="exact"/>
        <w:ind w:firstLine="709"/>
        <w:jc w:val="both"/>
        <w:rPr>
          <w:sz w:val="28"/>
          <w:szCs w:val="28"/>
          <w:lang w:val="fr-FR"/>
        </w:rPr>
      </w:pPr>
      <w:r>
        <w:rPr>
          <w:sz w:val="28"/>
          <w:szCs w:val="28"/>
          <w:lang w:val="fr-FR"/>
        </w:rPr>
        <w:t>Được sự ủy quyền của những người sau (nếu có):</w:t>
      </w:r>
    </w:p>
    <w:p w:rsidR="00EA0422" w:rsidRDefault="00EA0422" w:rsidP="00EA0422">
      <w:pPr>
        <w:spacing w:before="120" w:after="120" w:line="320" w:lineRule="exact"/>
        <w:ind w:firstLine="709"/>
        <w:jc w:val="both"/>
        <w:rPr>
          <w:sz w:val="28"/>
          <w:szCs w:val="28"/>
          <w:lang w:val="fr-FR"/>
        </w:rPr>
      </w:pPr>
      <w:r>
        <w:rPr>
          <w:sz w:val="28"/>
          <w:szCs w:val="28"/>
          <w:lang w:val="fr-FR"/>
        </w:rPr>
        <w:t>.......................................................................................................................</w:t>
      </w:r>
    </w:p>
    <w:p w:rsidR="00EA0422" w:rsidRDefault="00EA0422" w:rsidP="00EA0422">
      <w:pPr>
        <w:ind w:right="-1" w:firstLine="709"/>
        <w:jc w:val="both"/>
        <w:rPr>
          <w:sz w:val="28"/>
          <w:szCs w:val="28"/>
          <w:lang w:val="fr-FR"/>
        </w:rPr>
      </w:pPr>
      <w:r>
        <w:rPr>
          <w:sz w:val="28"/>
          <w:szCs w:val="28"/>
          <w:lang w:val="fr-FR"/>
        </w:rPr>
        <w:t>Căn cứ (nêu tên văn bản quy định tại Điều 3 Thông tư liên tịch số 18</w:t>
      </w:r>
      <w:r>
        <w:rPr>
          <w:spacing w:val="-6"/>
          <w:sz w:val="28"/>
          <w:szCs w:val="28"/>
          <w:lang w:val="fr-FR"/>
        </w:rPr>
        <w:t xml:space="preserve">/2015/TTLT-BTP-BTC-TTCP ngày 14/12/2015 </w:t>
      </w:r>
      <w:r>
        <w:rPr>
          <w:spacing w:val="6"/>
          <w:sz w:val="28"/>
          <w:szCs w:val="28"/>
          <w:lang w:val="fr-FR"/>
        </w:rPr>
        <w:t>của Bộ Tư pháp, Bộ Tài chính và Thanh tra Chính phủ)</w:t>
      </w:r>
      <w:r>
        <w:rPr>
          <w:sz w:val="28"/>
          <w:szCs w:val="28"/>
          <w:lang w:val="fr-FR"/>
        </w:rPr>
        <w:t>, tôi đề nghị Quý cơ quan xem xét, giải quyết bồi thường thiệt hại theo quy định của Luật Trách nhiệm bồi thường của Nhà nước, bao gồm các khoản sau:</w:t>
      </w:r>
    </w:p>
    <w:p w:rsidR="00EA0422" w:rsidRDefault="00EA0422" w:rsidP="00EA0422">
      <w:pPr>
        <w:spacing w:before="120" w:after="120" w:line="276" w:lineRule="auto"/>
        <w:ind w:firstLine="709"/>
        <w:jc w:val="both"/>
        <w:rPr>
          <w:b/>
          <w:sz w:val="28"/>
          <w:szCs w:val="28"/>
          <w:lang w:val="fr-FR"/>
        </w:rPr>
      </w:pPr>
      <w:r>
        <w:rPr>
          <w:b/>
          <w:sz w:val="28"/>
          <w:szCs w:val="28"/>
          <w:lang w:val="fr-FR"/>
        </w:rPr>
        <w:t>1. Yêu cầu thu thập văn bản xác định hành vi trái pháp luật của người thi hành công vụ</w:t>
      </w:r>
    </w:p>
    <w:p w:rsidR="00EA0422" w:rsidRDefault="00EA0422" w:rsidP="00EA0422">
      <w:pPr>
        <w:spacing w:before="120" w:after="120" w:line="276" w:lineRule="auto"/>
        <w:ind w:firstLine="709"/>
        <w:jc w:val="both"/>
        <w:rPr>
          <w:sz w:val="28"/>
          <w:szCs w:val="28"/>
          <w:lang w:val="fr-FR"/>
        </w:rPr>
      </w:pPr>
      <w:r>
        <w:rPr>
          <w:sz w:val="28"/>
          <w:szCs w:val="28"/>
          <w:lang w:val="fr-FR"/>
        </w:rPr>
        <w:t>(Trong trường hợp cơ quan nhà nước có thẩm quyền đã ban hành văn bản xác định hành vi trái pháp luật của người thi hành công vụ nhưng người bị thiệt hại không có khả năng cung cấp văn bản đó).</w:t>
      </w:r>
    </w:p>
    <w:p w:rsidR="00EA0422" w:rsidRDefault="00EA0422" w:rsidP="00EA0422">
      <w:pPr>
        <w:spacing w:before="120" w:after="120" w:line="320" w:lineRule="exact"/>
        <w:ind w:firstLine="567"/>
        <w:jc w:val="both"/>
        <w:rPr>
          <w:sz w:val="28"/>
          <w:szCs w:val="28"/>
        </w:rPr>
      </w:pPr>
      <w:r>
        <w:rPr>
          <w:b/>
          <w:sz w:val="28"/>
          <w:szCs w:val="28"/>
        </w:rPr>
        <w:t>2. Thiệt hại do tổn thất về tinh thần</w:t>
      </w:r>
      <w:r>
        <w:rPr>
          <w:sz w:val="28"/>
          <w:szCs w:val="28"/>
        </w:rPr>
        <w:t>……………………………………....</w:t>
      </w:r>
    </w:p>
    <w:p w:rsidR="00EA0422" w:rsidRDefault="00EA0422" w:rsidP="00EA0422">
      <w:pPr>
        <w:spacing w:before="120" w:after="120" w:line="320" w:lineRule="exact"/>
        <w:ind w:firstLine="567"/>
        <w:jc w:val="both"/>
        <w:rPr>
          <w:sz w:val="28"/>
          <w:szCs w:val="28"/>
        </w:rPr>
      </w:pPr>
      <w:r>
        <w:rPr>
          <w:sz w:val="28"/>
          <w:szCs w:val="28"/>
        </w:rPr>
        <w:t>.........................................................................................................................</w:t>
      </w:r>
    </w:p>
    <w:p w:rsidR="00EA0422" w:rsidRDefault="00EA0422" w:rsidP="00EA0422">
      <w:pPr>
        <w:spacing w:before="120" w:after="120" w:line="320" w:lineRule="exact"/>
        <w:ind w:firstLine="567"/>
        <w:jc w:val="both"/>
        <w:rPr>
          <w:b/>
          <w:sz w:val="28"/>
          <w:szCs w:val="28"/>
        </w:rPr>
      </w:pPr>
      <w:r>
        <w:rPr>
          <w:b/>
          <w:sz w:val="28"/>
          <w:szCs w:val="28"/>
        </w:rPr>
        <w:t xml:space="preserve">3. Chi phí cho việc cứu chữa, bồi dưỡng, chăm sóc người bị thiệt hại trước khi chết (nếu có) </w:t>
      </w:r>
      <w:r>
        <w:rPr>
          <w:sz w:val="28"/>
          <w:szCs w:val="28"/>
        </w:rPr>
        <w:t>…………………………………………………….........</w:t>
      </w:r>
    </w:p>
    <w:p w:rsidR="00EA0422" w:rsidRDefault="00EA0422" w:rsidP="00EA0422">
      <w:pPr>
        <w:spacing w:before="120" w:after="120" w:line="320" w:lineRule="exact"/>
        <w:ind w:firstLine="567"/>
        <w:jc w:val="both"/>
        <w:rPr>
          <w:sz w:val="28"/>
          <w:szCs w:val="28"/>
        </w:rPr>
      </w:pPr>
      <w:r>
        <w:rPr>
          <w:sz w:val="28"/>
          <w:szCs w:val="28"/>
        </w:rPr>
        <w:lastRenderedPageBreak/>
        <w:t>........................................................................................................................</w:t>
      </w:r>
    </w:p>
    <w:p w:rsidR="00EA0422" w:rsidRDefault="00EA0422" w:rsidP="00EA0422">
      <w:pPr>
        <w:spacing w:before="120" w:after="120" w:line="320" w:lineRule="exact"/>
        <w:ind w:firstLine="567"/>
        <w:jc w:val="both"/>
        <w:rPr>
          <w:sz w:val="28"/>
          <w:szCs w:val="28"/>
        </w:rPr>
      </w:pPr>
      <w:r>
        <w:rPr>
          <w:i/>
          <w:iCs/>
          <w:sz w:val="28"/>
          <w:szCs w:val="28"/>
        </w:rPr>
        <w:t xml:space="preserve">(Kèm </w:t>
      </w:r>
      <w:proofErr w:type="gramStart"/>
      <w:r>
        <w:rPr>
          <w:i/>
          <w:iCs/>
          <w:sz w:val="28"/>
          <w:szCs w:val="28"/>
        </w:rPr>
        <w:t>theo</w:t>
      </w:r>
      <w:proofErr w:type="gramEnd"/>
      <w:r>
        <w:rPr>
          <w:i/>
          <w:iCs/>
          <w:sz w:val="28"/>
          <w:szCs w:val="28"/>
        </w:rPr>
        <w:t xml:space="preserve"> hồ sơ bệnh án, hóa đơn, chứng từ, xác nhận liên quan đến các chi phí trên)</w:t>
      </w:r>
    </w:p>
    <w:p w:rsidR="00EA0422" w:rsidRDefault="00EA0422" w:rsidP="00EA0422">
      <w:pPr>
        <w:spacing w:before="120" w:after="120" w:line="320" w:lineRule="exact"/>
        <w:ind w:firstLine="567"/>
        <w:jc w:val="both"/>
        <w:rPr>
          <w:b/>
          <w:sz w:val="28"/>
          <w:szCs w:val="28"/>
        </w:rPr>
      </w:pPr>
      <w:r>
        <w:rPr>
          <w:b/>
          <w:sz w:val="28"/>
          <w:szCs w:val="28"/>
        </w:rPr>
        <w:t>4. Khoản tiền cấp dưỡng cho những người mà người bị thiệt hại đang thực hiện nghĩa vụ cấp dưỡng (nếu có)</w:t>
      </w:r>
      <w:r>
        <w:rPr>
          <w:sz w:val="28"/>
          <w:szCs w:val="28"/>
        </w:rPr>
        <w:t>…………………………………………</w:t>
      </w:r>
    </w:p>
    <w:p w:rsidR="00EA0422" w:rsidRDefault="00EA0422" w:rsidP="00EA0422">
      <w:pPr>
        <w:spacing w:before="120" w:after="120" w:line="320" w:lineRule="exact"/>
        <w:ind w:firstLine="567"/>
        <w:jc w:val="both"/>
        <w:rPr>
          <w:sz w:val="28"/>
          <w:szCs w:val="28"/>
        </w:rPr>
      </w:pPr>
      <w:r>
        <w:rPr>
          <w:i/>
          <w:iCs/>
          <w:sz w:val="28"/>
          <w:szCs w:val="28"/>
        </w:rPr>
        <w:t xml:space="preserve">(Kèm </w:t>
      </w:r>
      <w:proofErr w:type="gramStart"/>
      <w:r>
        <w:rPr>
          <w:i/>
          <w:iCs/>
          <w:sz w:val="28"/>
          <w:szCs w:val="28"/>
        </w:rPr>
        <w:t>theo</w:t>
      </w:r>
      <w:proofErr w:type="gramEnd"/>
      <w:r>
        <w:rPr>
          <w:i/>
          <w:iCs/>
          <w:sz w:val="28"/>
          <w:szCs w:val="28"/>
        </w:rPr>
        <w:t xml:space="preserve"> giấy tờ chứng minh những khoản tiền cấp dưỡng trên)</w:t>
      </w:r>
    </w:p>
    <w:p w:rsidR="00EA0422" w:rsidRDefault="00EA0422" w:rsidP="00EA0422">
      <w:pPr>
        <w:spacing w:before="120" w:after="120" w:line="320" w:lineRule="exact"/>
        <w:ind w:firstLine="567"/>
        <w:jc w:val="both"/>
        <w:rPr>
          <w:sz w:val="28"/>
          <w:szCs w:val="28"/>
        </w:rPr>
      </w:pPr>
      <w:r>
        <w:rPr>
          <w:b/>
          <w:sz w:val="28"/>
          <w:szCs w:val="28"/>
        </w:rPr>
        <w:t>5. Chi phí mai táng</w:t>
      </w:r>
      <w:r>
        <w:rPr>
          <w:sz w:val="28"/>
          <w:szCs w:val="28"/>
        </w:rPr>
        <w:t>…………………………………………………………</w:t>
      </w:r>
    </w:p>
    <w:p w:rsidR="00EA0422" w:rsidRDefault="00EA0422" w:rsidP="00EA0422">
      <w:pPr>
        <w:spacing w:before="120" w:after="120" w:line="320" w:lineRule="exact"/>
        <w:ind w:firstLine="567"/>
        <w:jc w:val="both"/>
        <w:rPr>
          <w:sz w:val="28"/>
          <w:szCs w:val="28"/>
        </w:rPr>
      </w:pPr>
      <w:r>
        <w:rPr>
          <w:sz w:val="28"/>
          <w:szCs w:val="28"/>
        </w:rPr>
        <w:t>…………………………………………………………................................</w:t>
      </w:r>
    </w:p>
    <w:p w:rsidR="00EA0422" w:rsidRDefault="00EA0422" w:rsidP="00EA0422">
      <w:pPr>
        <w:spacing w:before="120" w:after="120" w:line="320" w:lineRule="exact"/>
        <w:ind w:firstLine="567"/>
        <w:jc w:val="both"/>
        <w:rPr>
          <w:i/>
          <w:iCs/>
          <w:sz w:val="28"/>
          <w:szCs w:val="28"/>
        </w:rPr>
      </w:pPr>
      <w:r>
        <w:rPr>
          <w:i/>
          <w:iCs/>
          <w:sz w:val="28"/>
          <w:szCs w:val="28"/>
        </w:rPr>
        <w:t xml:space="preserve">(Kèm </w:t>
      </w:r>
      <w:proofErr w:type="gramStart"/>
      <w:r>
        <w:rPr>
          <w:i/>
          <w:iCs/>
          <w:sz w:val="28"/>
          <w:szCs w:val="28"/>
        </w:rPr>
        <w:t>theo</w:t>
      </w:r>
      <w:proofErr w:type="gramEnd"/>
      <w:r>
        <w:rPr>
          <w:i/>
          <w:iCs/>
          <w:sz w:val="28"/>
          <w:szCs w:val="28"/>
        </w:rPr>
        <w:t xml:space="preserve"> giấy chứng tử)</w:t>
      </w:r>
    </w:p>
    <w:p w:rsidR="00EA0422" w:rsidRDefault="00EA0422" w:rsidP="00EA0422">
      <w:pPr>
        <w:spacing w:before="120" w:after="120" w:line="320" w:lineRule="exact"/>
        <w:ind w:firstLine="567"/>
        <w:jc w:val="both"/>
        <w:rPr>
          <w:bCs/>
          <w:sz w:val="28"/>
          <w:szCs w:val="28"/>
        </w:rPr>
      </w:pPr>
      <w:r>
        <w:rPr>
          <w:b/>
          <w:bCs/>
          <w:sz w:val="28"/>
          <w:szCs w:val="28"/>
        </w:rPr>
        <w:t>6. Tổng cộng số tiền đề nghị bồi thường</w:t>
      </w:r>
      <w:r>
        <w:rPr>
          <w:bCs/>
          <w:sz w:val="28"/>
          <w:szCs w:val="28"/>
        </w:rPr>
        <w:t xml:space="preserve"> ……………………………….....</w:t>
      </w:r>
    </w:p>
    <w:p w:rsidR="00EA0422" w:rsidRDefault="00EA0422" w:rsidP="00EA0422">
      <w:pPr>
        <w:spacing w:before="120" w:after="120" w:line="320" w:lineRule="exact"/>
        <w:ind w:firstLine="567"/>
        <w:jc w:val="both"/>
        <w:rPr>
          <w:bCs/>
          <w:sz w:val="28"/>
          <w:szCs w:val="28"/>
        </w:rPr>
      </w:pPr>
      <w:r>
        <w:rPr>
          <w:bCs/>
          <w:sz w:val="28"/>
          <w:szCs w:val="28"/>
        </w:rPr>
        <w:t>……………………………………………………………………………</w:t>
      </w:r>
    </w:p>
    <w:p w:rsidR="00EA0422" w:rsidRDefault="00EA0422" w:rsidP="00EA0422">
      <w:pPr>
        <w:spacing w:before="120" w:after="120" w:line="320" w:lineRule="exact"/>
        <w:ind w:firstLine="567"/>
        <w:jc w:val="both"/>
        <w:rPr>
          <w:sz w:val="28"/>
          <w:szCs w:val="28"/>
        </w:rPr>
      </w:pPr>
      <w:r>
        <w:rPr>
          <w:sz w:val="28"/>
          <w:szCs w:val="28"/>
        </w:rPr>
        <w:t>Đề nghị Quý Cơ quan xem xét, giải quyết bồi thường thiệt hại cho Tôi theo quy định của pháp luật</w:t>
      </w:r>
      <w:proofErr w:type="gramStart"/>
      <w:r>
        <w:rPr>
          <w:sz w:val="28"/>
          <w:szCs w:val="28"/>
        </w:rPr>
        <w:t>./</w:t>
      </w:r>
      <w:proofErr w:type="gramEnd"/>
      <w:r>
        <w:rPr>
          <w:sz w:val="28"/>
          <w:szCs w:val="28"/>
        </w:rPr>
        <w:t>.</w:t>
      </w:r>
    </w:p>
    <w:p w:rsidR="00EA0422" w:rsidRDefault="00EA0422" w:rsidP="00EA0422">
      <w:pPr>
        <w:spacing w:before="120" w:after="120" w:line="320" w:lineRule="exact"/>
        <w:ind w:firstLine="567"/>
        <w:jc w:val="both"/>
        <w:rPr>
          <w:sz w:val="28"/>
          <w:szCs w:val="28"/>
        </w:rPr>
      </w:pPr>
    </w:p>
    <w:tbl>
      <w:tblPr>
        <w:tblW w:w="5103" w:type="pct"/>
        <w:jc w:val="center"/>
        <w:tblCellMar>
          <w:left w:w="0" w:type="dxa"/>
          <w:right w:w="0" w:type="dxa"/>
        </w:tblCellMar>
        <w:tblLook w:val="04A0" w:firstRow="1" w:lastRow="0" w:firstColumn="1" w:lastColumn="0" w:noHBand="0" w:noVBand="1"/>
      </w:tblPr>
      <w:tblGrid>
        <w:gridCol w:w="5485"/>
        <w:gridCol w:w="4288"/>
      </w:tblGrid>
      <w:tr w:rsidR="00EA0422" w:rsidTr="00EA0422">
        <w:trPr>
          <w:jc w:val="center"/>
        </w:trPr>
        <w:tc>
          <w:tcPr>
            <w:tcW w:w="2806" w:type="pct"/>
            <w:tcMar>
              <w:top w:w="0" w:type="dxa"/>
              <w:left w:w="108" w:type="dxa"/>
              <w:bottom w:w="0" w:type="dxa"/>
              <w:right w:w="108" w:type="dxa"/>
            </w:tcMar>
            <w:hideMark/>
          </w:tcPr>
          <w:p w:rsidR="00EA0422" w:rsidRDefault="00EA0422">
            <w:pPr>
              <w:spacing w:line="256" w:lineRule="auto"/>
              <w:rPr>
                <w:b/>
                <w:sz w:val="28"/>
                <w:szCs w:val="28"/>
                <w:lang w:val="vi-VN"/>
              </w:rPr>
            </w:pPr>
            <w:r>
              <w:rPr>
                <w:b/>
                <w:sz w:val="28"/>
                <w:szCs w:val="28"/>
                <w:lang w:val="vi-VN"/>
              </w:rPr>
              <w:t>Xác nhận của UBND xã, phường, thị trấn</w:t>
            </w:r>
          </w:p>
          <w:p w:rsidR="00EA0422" w:rsidRDefault="00EA0422">
            <w:pPr>
              <w:spacing w:line="256" w:lineRule="auto"/>
              <w:jc w:val="center"/>
              <w:rPr>
                <w:i/>
                <w:sz w:val="28"/>
                <w:szCs w:val="28"/>
                <w:lang w:val="vi-VN"/>
              </w:rPr>
            </w:pPr>
            <w:r>
              <w:rPr>
                <w:i/>
                <w:sz w:val="28"/>
                <w:szCs w:val="28"/>
                <w:lang w:val="vi-VN"/>
              </w:rPr>
              <w:t>(Về mối quan hệ giữa người yêu cầu bồi thường và người bị thiệt hại đã chết)</w:t>
            </w:r>
          </w:p>
          <w:p w:rsidR="00EA0422" w:rsidRDefault="00EA0422">
            <w:pPr>
              <w:spacing w:line="256" w:lineRule="auto"/>
              <w:jc w:val="center"/>
              <w:rPr>
                <w:i/>
                <w:sz w:val="28"/>
                <w:szCs w:val="28"/>
                <w:lang w:val="vi-VN"/>
              </w:rPr>
            </w:pPr>
            <w:r>
              <w:rPr>
                <w:i/>
                <w:sz w:val="28"/>
                <w:szCs w:val="28"/>
                <w:lang w:val="vi-VN"/>
              </w:rPr>
              <w:t>(Ký, đóng dấu và ghi rõ họ tên)</w:t>
            </w:r>
          </w:p>
        </w:tc>
        <w:tc>
          <w:tcPr>
            <w:tcW w:w="2194" w:type="pct"/>
            <w:tcMar>
              <w:top w:w="0" w:type="dxa"/>
              <w:left w:w="108" w:type="dxa"/>
              <w:bottom w:w="0" w:type="dxa"/>
              <w:right w:w="108" w:type="dxa"/>
            </w:tcMar>
            <w:hideMark/>
          </w:tcPr>
          <w:p w:rsidR="00EA0422" w:rsidRDefault="00EA0422">
            <w:pPr>
              <w:spacing w:line="256" w:lineRule="auto"/>
              <w:jc w:val="center"/>
              <w:rPr>
                <w:i/>
                <w:sz w:val="28"/>
                <w:szCs w:val="28"/>
                <w:lang w:val="vi-VN"/>
              </w:rPr>
            </w:pPr>
            <w:r>
              <w:rPr>
                <w:i/>
                <w:sz w:val="28"/>
                <w:szCs w:val="28"/>
                <w:lang w:val="vi-VN"/>
              </w:rPr>
              <w:t>…….. ngày….. tháng….. năm…….</w:t>
            </w:r>
          </w:p>
          <w:p w:rsidR="00EA0422" w:rsidRDefault="00EA0422">
            <w:pPr>
              <w:spacing w:line="256" w:lineRule="auto"/>
              <w:jc w:val="center"/>
              <w:rPr>
                <w:b/>
                <w:bCs/>
                <w:sz w:val="28"/>
                <w:szCs w:val="28"/>
                <w:lang w:val="vi-VN"/>
              </w:rPr>
            </w:pPr>
            <w:r>
              <w:rPr>
                <w:b/>
                <w:bCs/>
                <w:sz w:val="28"/>
                <w:szCs w:val="28"/>
                <w:lang w:val="vi-VN"/>
              </w:rPr>
              <w:t>Người yêu cầu bồi thường</w:t>
            </w:r>
          </w:p>
          <w:p w:rsidR="00EA0422" w:rsidRDefault="00EA0422">
            <w:pPr>
              <w:spacing w:line="256" w:lineRule="auto"/>
              <w:jc w:val="center"/>
              <w:rPr>
                <w:sz w:val="28"/>
                <w:szCs w:val="28"/>
                <w:lang w:val="vi-VN"/>
              </w:rPr>
            </w:pPr>
            <w:r>
              <w:rPr>
                <w:i/>
                <w:iCs/>
                <w:sz w:val="28"/>
                <w:szCs w:val="28"/>
                <w:lang w:val="vi-VN"/>
              </w:rPr>
              <w:t>(Ký và ghi rõ họ tên)</w:t>
            </w:r>
          </w:p>
        </w:tc>
      </w:tr>
    </w:tbl>
    <w:p w:rsidR="00535176" w:rsidRDefault="00535176">
      <w:bookmarkStart w:id="0" w:name="_GoBack"/>
      <w:bookmarkEnd w:id="0"/>
    </w:p>
    <w:sectPr w:rsidR="005351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E7C"/>
    <w:rsid w:val="000241FC"/>
    <w:rsid w:val="00061FDC"/>
    <w:rsid w:val="000F6B4B"/>
    <w:rsid w:val="001A534C"/>
    <w:rsid w:val="001D4DF3"/>
    <w:rsid w:val="00251CD7"/>
    <w:rsid w:val="002D3BBD"/>
    <w:rsid w:val="00535176"/>
    <w:rsid w:val="0057267E"/>
    <w:rsid w:val="005D2D4F"/>
    <w:rsid w:val="0067266C"/>
    <w:rsid w:val="00767781"/>
    <w:rsid w:val="00785E7C"/>
    <w:rsid w:val="00977A44"/>
    <w:rsid w:val="00A02396"/>
    <w:rsid w:val="00A03D6F"/>
    <w:rsid w:val="00AD77F7"/>
    <w:rsid w:val="00B15938"/>
    <w:rsid w:val="00B21A83"/>
    <w:rsid w:val="00DA1120"/>
    <w:rsid w:val="00DB03DB"/>
    <w:rsid w:val="00DB51E1"/>
    <w:rsid w:val="00E60E00"/>
    <w:rsid w:val="00EA0422"/>
    <w:rsid w:val="00FB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4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52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412</Words>
  <Characters>2355</Characters>
  <Application>Microsoft Office Word</Application>
  <DocSecurity>0</DocSecurity>
  <Lines>19</Lines>
  <Paragraphs>5</Paragraphs>
  <ScaleCrop>false</ScaleCrop>
  <Company>Nguyen Truong</Company>
  <LinksUpToDate>false</LinksUpToDate>
  <CharactersWithSpaces>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Truong</dc:creator>
  <cp:keywords/>
  <dc:description/>
  <cp:lastModifiedBy>Nguyen Truong</cp:lastModifiedBy>
  <cp:revision>2</cp:revision>
  <dcterms:created xsi:type="dcterms:W3CDTF">2017-11-18T13:41:00Z</dcterms:created>
  <dcterms:modified xsi:type="dcterms:W3CDTF">2017-11-18T13:41:00Z</dcterms:modified>
</cp:coreProperties>
</file>